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August 15,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Comfstrip LLC, P.O. BOX 5097.</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New Jersey,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comfstrip, accessible from </w:t>
      </w:r>
      <w:hyperlink r:id="rId9">
        <w:r>
          <w:rPr>
            <w:rStyle w:val="Hyperlink"/>
          </w:rPr>
          <w:t>comfstrip.com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service@comfstrip.com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comfstrip.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